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1A6" w:rsidRDefault="00A741A6"/>
    <w:p w:rsidR="00E90974" w:rsidRDefault="007E5FE4">
      <w:r>
        <w:t xml:space="preserve">  </w:t>
      </w:r>
      <w:r w:rsidR="0088731A">
        <w:t xml:space="preserve">     </w:t>
      </w:r>
      <w:r w:rsidR="006910DD">
        <w:rPr>
          <w:noProof/>
          <w:lang w:eastAsia="ru-RU"/>
        </w:rPr>
        <w:drawing>
          <wp:inline distT="0" distB="0" distL="0" distR="0">
            <wp:extent cx="971550" cy="813674"/>
            <wp:effectExtent l="19050" t="0" r="0" b="0"/>
            <wp:docPr id="25" name="Рисунок 25" descr="C:\Users\Лилия\Downloads\logo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Лилия\Downloads\logo5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48" cy="81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0DD">
        <w:t xml:space="preserve"> </w:t>
      </w:r>
      <w:r w:rsidR="0088731A">
        <w:t xml:space="preserve">  </w:t>
      </w:r>
      <w:r w:rsidR="00F328FF">
        <w:t xml:space="preserve">   </w:t>
      </w:r>
      <w:r w:rsidR="0088731A">
        <w:t xml:space="preserve"> </w:t>
      </w:r>
      <w:r w:rsidR="00F328FF" w:rsidRPr="00F328FF">
        <w:rPr>
          <w:noProof/>
          <w:lang w:eastAsia="ru-RU"/>
        </w:rPr>
        <w:drawing>
          <wp:inline distT="0" distB="0" distL="0" distR="0">
            <wp:extent cx="3230880" cy="731520"/>
            <wp:effectExtent l="0" t="0" r="0" b="0"/>
            <wp:docPr id="1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9209D951-A544-F747-8775-E07138EAEE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a16="http://schemas.microsoft.com/office/drawing/2014/main" id="{9209D951-A544-F747-8775-E07138EAEE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765" cy="731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731A">
        <w:t xml:space="preserve">  </w:t>
      </w:r>
      <w:r w:rsidR="006910DD">
        <w:t xml:space="preserve"> </w:t>
      </w:r>
      <w:r w:rsidR="0088731A">
        <w:t xml:space="preserve">   </w:t>
      </w:r>
      <w:r w:rsidR="0088731A">
        <w:rPr>
          <w:noProof/>
          <w:lang w:eastAsia="ru-RU"/>
        </w:rPr>
        <w:drawing>
          <wp:inline distT="0" distB="0" distL="0" distR="0">
            <wp:extent cx="1397559" cy="731520"/>
            <wp:effectExtent l="19050" t="0" r="0" b="0"/>
            <wp:docPr id="26" name="Рисунок 26" descr="C:\Users\Лилия\Downloads\Сердце с лентой (4) логотип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Лилия\Downloads\Сердце с лентой (4) логотип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98048" cy="73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4F6" w:rsidRDefault="00EF44F6" w:rsidP="00074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D25" w:rsidRDefault="00E90974" w:rsidP="00074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3FF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074D25">
        <w:rPr>
          <w:rFonts w:ascii="Times New Roman" w:hAnsi="Times New Roman" w:cs="Times New Roman"/>
          <w:sz w:val="24"/>
          <w:szCs w:val="24"/>
        </w:rPr>
        <w:t xml:space="preserve">ШКОЛЫ ПАЦИЕНТОВ, ПОСВЯЩЕННОЙ ВОПРОСАМ ВОССТАНОВЛЕНИЯ ПОСЛЕ ПРОВЕДЕНННОГО </w:t>
      </w:r>
    </w:p>
    <w:p w:rsidR="009864E8" w:rsidRDefault="00074D25" w:rsidP="00074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ПРОТИВООПУХОЛЕВОГО ЛЕЧЕНИЯ</w:t>
      </w:r>
      <w:r w:rsidR="00E90974" w:rsidRPr="00953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D25" w:rsidRPr="00953FFC" w:rsidRDefault="00074D25" w:rsidP="00074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974" w:rsidRPr="00552FD2" w:rsidRDefault="00E90974" w:rsidP="00CE1D9D">
      <w:pPr>
        <w:tabs>
          <w:tab w:val="left" w:pos="6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7327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F26FBB">
        <w:rPr>
          <w:rFonts w:ascii="Times New Roman" w:hAnsi="Times New Roman" w:cs="Times New Roman"/>
          <w:sz w:val="24"/>
          <w:szCs w:val="24"/>
        </w:rPr>
        <w:t xml:space="preserve">: </w:t>
      </w:r>
      <w:r w:rsidR="00911205">
        <w:rPr>
          <w:rFonts w:ascii="Times New Roman" w:hAnsi="Times New Roman" w:cs="Times New Roman"/>
          <w:sz w:val="24"/>
          <w:szCs w:val="24"/>
        </w:rPr>
        <w:t xml:space="preserve">суббота 05 апреля 2025 года с </w:t>
      </w:r>
      <w:r w:rsidR="00074D25" w:rsidRPr="00552FD2">
        <w:rPr>
          <w:rFonts w:ascii="Times New Roman" w:hAnsi="Times New Roman" w:cs="Times New Roman"/>
          <w:sz w:val="24"/>
          <w:szCs w:val="24"/>
        </w:rPr>
        <w:t>1</w:t>
      </w:r>
      <w:r w:rsidR="00911205" w:rsidRPr="00552FD2">
        <w:rPr>
          <w:rFonts w:ascii="Times New Roman" w:hAnsi="Times New Roman" w:cs="Times New Roman"/>
          <w:sz w:val="24"/>
          <w:szCs w:val="24"/>
        </w:rPr>
        <w:t>1</w:t>
      </w:r>
      <w:r w:rsidR="00074D25" w:rsidRPr="00552FD2">
        <w:rPr>
          <w:rFonts w:ascii="Times New Roman" w:hAnsi="Times New Roman" w:cs="Times New Roman"/>
          <w:sz w:val="24"/>
          <w:szCs w:val="24"/>
        </w:rPr>
        <w:t xml:space="preserve">-00 до </w:t>
      </w:r>
      <w:r w:rsidR="00911205" w:rsidRPr="00552FD2">
        <w:rPr>
          <w:rFonts w:ascii="Times New Roman" w:hAnsi="Times New Roman" w:cs="Times New Roman"/>
          <w:sz w:val="24"/>
          <w:szCs w:val="24"/>
        </w:rPr>
        <w:t>14</w:t>
      </w:r>
      <w:r w:rsidR="00770316" w:rsidRPr="00552FD2">
        <w:rPr>
          <w:rFonts w:ascii="Times New Roman" w:hAnsi="Times New Roman" w:cs="Times New Roman"/>
          <w:sz w:val="24"/>
          <w:szCs w:val="24"/>
        </w:rPr>
        <w:t>-3</w:t>
      </w:r>
      <w:r w:rsidR="00074D25" w:rsidRPr="00552FD2">
        <w:rPr>
          <w:rFonts w:ascii="Times New Roman" w:hAnsi="Times New Roman" w:cs="Times New Roman"/>
          <w:sz w:val="24"/>
          <w:szCs w:val="24"/>
        </w:rPr>
        <w:t>0</w:t>
      </w:r>
      <w:r w:rsidR="00CE1D9D" w:rsidRPr="00552FD2">
        <w:rPr>
          <w:rFonts w:ascii="Times New Roman" w:hAnsi="Times New Roman" w:cs="Times New Roman"/>
          <w:sz w:val="24"/>
          <w:szCs w:val="24"/>
        </w:rPr>
        <w:tab/>
      </w:r>
    </w:p>
    <w:p w:rsidR="007B2215" w:rsidRPr="00352A7A" w:rsidRDefault="007B2215" w:rsidP="00F26FBB">
      <w:pPr>
        <w:jc w:val="both"/>
        <w:rPr>
          <w:rFonts w:ascii="Times New Roman" w:hAnsi="Times New Roman" w:cs="Times New Roman"/>
          <w:sz w:val="24"/>
          <w:szCs w:val="24"/>
        </w:rPr>
      </w:pPr>
      <w:r w:rsidRPr="00847327">
        <w:rPr>
          <w:rFonts w:ascii="Times New Roman" w:hAnsi="Times New Roman" w:cs="Times New Roman"/>
          <w:b/>
          <w:sz w:val="24"/>
          <w:szCs w:val="24"/>
        </w:rPr>
        <w:t>Формат</w:t>
      </w:r>
      <w:r w:rsidRPr="003602F7">
        <w:rPr>
          <w:rFonts w:ascii="Times New Roman" w:hAnsi="Times New Roman" w:cs="Times New Roman"/>
          <w:sz w:val="24"/>
          <w:szCs w:val="24"/>
        </w:rPr>
        <w:t>:</w:t>
      </w:r>
      <w:r w:rsidR="00352A7A">
        <w:rPr>
          <w:rFonts w:ascii="Times New Roman" w:hAnsi="Times New Roman" w:cs="Times New Roman"/>
          <w:sz w:val="24"/>
          <w:szCs w:val="24"/>
        </w:rPr>
        <w:t xml:space="preserve"> офлайн</w:t>
      </w:r>
      <w:r w:rsidR="003509A4">
        <w:rPr>
          <w:rFonts w:ascii="Times New Roman" w:hAnsi="Times New Roman" w:cs="Times New Roman"/>
          <w:sz w:val="24"/>
          <w:szCs w:val="24"/>
        </w:rPr>
        <w:t xml:space="preserve"> </w:t>
      </w:r>
      <w:r w:rsidR="00352A7A">
        <w:rPr>
          <w:rFonts w:ascii="Times New Roman" w:hAnsi="Times New Roman" w:cs="Times New Roman"/>
          <w:sz w:val="24"/>
          <w:szCs w:val="24"/>
        </w:rPr>
        <w:t>-</w:t>
      </w:r>
      <w:r w:rsidR="003509A4">
        <w:rPr>
          <w:rFonts w:ascii="Times New Roman" w:hAnsi="Times New Roman" w:cs="Times New Roman"/>
          <w:sz w:val="24"/>
          <w:szCs w:val="24"/>
        </w:rPr>
        <w:t xml:space="preserve"> </w:t>
      </w:r>
      <w:r w:rsidR="00352A7A">
        <w:rPr>
          <w:rFonts w:ascii="Times New Roman" w:hAnsi="Times New Roman" w:cs="Times New Roman"/>
          <w:sz w:val="24"/>
          <w:szCs w:val="24"/>
        </w:rPr>
        <w:t>мероприятие</w:t>
      </w:r>
    </w:p>
    <w:p w:rsidR="00E90974" w:rsidRDefault="00E90974" w:rsidP="00F26FBB">
      <w:pPr>
        <w:jc w:val="both"/>
        <w:rPr>
          <w:rFonts w:ascii="Times New Roman" w:hAnsi="Times New Roman" w:cs="Times New Roman"/>
          <w:sz w:val="24"/>
          <w:szCs w:val="24"/>
        </w:rPr>
      </w:pPr>
      <w:r w:rsidRPr="00847327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26FBB">
        <w:rPr>
          <w:rFonts w:ascii="Times New Roman" w:hAnsi="Times New Roman" w:cs="Times New Roman"/>
          <w:sz w:val="24"/>
          <w:szCs w:val="24"/>
        </w:rPr>
        <w:t xml:space="preserve">: </w:t>
      </w:r>
      <w:r w:rsidR="003602F7">
        <w:rPr>
          <w:rFonts w:ascii="Times New Roman" w:hAnsi="Times New Roman" w:cs="Times New Roman"/>
          <w:sz w:val="24"/>
          <w:szCs w:val="24"/>
        </w:rPr>
        <w:t xml:space="preserve">СПб </w:t>
      </w:r>
      <w:r w:rsidR="00D64DE8">
        <w:rPr>
          <w:rFonts w:ascii="Times New Roman" w:hAnsi="Times New Roman" w:cs="Times New Roman"/>
          <w:sz w:val="24"/>
          <w:szCs w:val="24"/>
        </w:rPr>
        <w:t>Клиническая Б</w:t>
      </w:r>
      <w:r w:rsidR="00074D25">
        <w:rPr>
          <w:rFonts w:ascii="Times New Roman" w:hAnsi="Times New Roman" w:cs="Times New Roman"/>
          <w:sz w:val="24"/>
          <w:szCs w:val="24"/>
        </w:rPr>
        <w:t xml:space="preserve">ольница РАН, </w:t>
      </w:r>
      <w:r w:rsidR="00BD3F11">
        <w:rPr>
          <w:rFonts w:ascii="Times New Roman" w:hAnsi="Times New Roman" w:cs="Times New Roman"/>
          <w:sz w:val="24"/>
          <w:szCs w:val="24"/>
        </w:rPr>
        <w:t xml:space="preserve">пр. Тореза, 72, </w:t>
      </w:r>
      <w:r w:rsidR="00074D25">
        <w:rPr>
          <w:rFonts w:ascii="Times New Roman" w:hAnsi="Times New Roman" w:cs="Times New Roman"/>
          <w:sz w:val="24"/>
          <w:szCs w:val="24"/>
        </w:rPr>
        <w:t>К</w:t>
      </w:r>
      <w:r w:rsidR="003602F7">
        <w:rPr>
          <w:rFonts w:ascii="Times New Roman" w:hAnsi="Times New Roman" w:cs="Times New Roman"/>
          <w:sz w:val="24"/>
          <w:szCs w:val="24"/>
        </w:rPr>
        <w:t>онференц-зал</w:t>
      </w:r>
    </w:p>
    <w:p w:rsidR="007B2215" w:rsidRDefault="007B2215" w:rsidP="00F26FBB">
      <w:pPr>
        <w:jc w:val="both"/>
        <w:rPr>
          <w:rFonts w:ascii="Times New Roman" w:hAnsi="Times New Roman" w:cs="Times New Roman"/>
          <w:sz w:val="24"/>
          <w:szCs w:val="24"/>
        </w:rPr>
      </w:pPr>
      <w:r w:rsidRPr="00847327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>
        <w:rPr>
          <w:rFonts w:ascii="Times New Roman" w:hAnsi="Times New Roman" w:cs="Times New Roman"/>
          <w:sz w:val="24"/>
          <w:szCs w:val="24"/>
        </w:rPr>
        <w:t xml:space="preserve"> – пациенты с установленным онкологическим диагнозом, находящиеся на разных этапах лечения, а также в ремиссии</w:t>
      </w:r>
      <w:r w:rsidRPr="007B221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родственники онкологических пациентов. </w:t>
      </w:r>
    </w:p>
    <w:p w:rsidR="007B2215" w:rsidRDefault="007B2215" w:rsidP="00F26FBB">
      <w:pPr>
        <w:jc w:val="both"/>
        <w:rPr>
          <w:rFonts w:ascii="Times New Roman" w:hAnsi="Times New Roman" w:cs="Times New Roman"/>
          <w:sz w:val="24"/>
          <w:szCs w:val="24"/>
        </w:rPr>
      </w:pPr>
      <w:r w:rsidRPr="00847327">
        <w:rPr>
          <w:rFonts w:ascii="Times New Roman" w:hAnsi="Times New Roman" w:cs="Times New Roman"/>
          <w:b/>
          <w:sz w:val="24"/>
          <w:szCs w:val="24"/>
        </w:rPr>
        <w:t>Цель проведения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– информирование о </w:t>
      </w:r>
      <w:r w:rsidR="00847327">
        <w:rPr>
          <w:rFonts w:ascii="Times New Roman" w:hAnsi="Times New Roman" w:cs="Times New Roman"/>
          <w:sz w:val="24"/>
          <w:szCs w:val="24"/>
        </w:rPr>
        <w:t xml:space="preserve">важности и </w:t>
      </w:r>
      <w:r>
        <w:rPr>
          <w:rFonts w:ascii="Times New Roman" w:hAnsi="Times New Roman" w:cs="Times New Roman"/>
          <w:sz w:val="24"/>
          <w:szCs w:val="24"/>
        </w:rPr>
        <w:t xml:space="preserve">возможностях </w:t>
      </w:r>
      <w:r w:rsidR="00847327">
        <w:rPr>
          <w:rFonts w:ascii="Times New Roman" w:hAnsi="Times New Roman" w:cs="Times New Roman"/>
          <w:sz w:val="24"/>
          <w:szCs w:val="24"/>
        </w:rPr>
        <w:t xml:space="preserve">физической и психологической </w:t>
      </w:r>
      <w:r>
        <w:rPr>
          <w:rFonts w:ascii="Times New Roman" w:hAnsi="Times New Roman" w:cs="Times New Roman"/>
          <w:sz w:val="24"/>
          <w:szCs w:val="24"/>
        </w:rPr>
        <w:t>реабилитац</w:t>
      </w:r>
      <w:r w:rsidR="00847327">
        <w:rPr>
          <w:rFonts w:ascii="Times New Roman" w:hAnsi="Times New Roman" w:cs="Times New Roman"/>
          <w:sz w:val="24"/>
          <w:szCs w:val="24"/>
        </w:rPr>
        <w:t>ии</w:t>
      </w:r>
      <w:r w:rsidR="00E17EB2">
        <w:rPr>
          <w:rFonts w:ascii="Times New Roman" w:hAnsi="Times New Roman" w:cs="Times New Roman"/>
          <w:sz w:val="24"/>
          <w:szCs w:val="24"/>
        </w:rPr>
        <w:t>, профилактики\устранения побочных явлений</w:t>
      </w:r>
      <w:r w:rsidR="00847327">
        <w:rPr>
          <w:rFonts w:ascii="Times New Roman" w:hAnsi="Times New Roman" w:cs="Times New Roman"/>
          <w:sz w:val="24"/>
          <w:szCs w:val="24"/>
        </w:rPr>
        <w:t xml:space="preserve"> до, во время и после лечения онкологического заболевания.</w:t>
      </w:r>
      <w:r w:rsidR="00B549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845" w:rsidRDefault="00987845" w:rsidP="00F26FBB">
      <w:pPr>
        <w:jc w:val="both"/>
        <w:rPr>
          <w:rFonts w:ascii="Times New Roman" w:hAnsi="Times New Roman" w:cs="Times New Roman"/>
          <w:sz w:val="24"/>
          <w:szCs w:val="24"/>
        </w:rPr>
      </w:pPr>
      <w:r w:rsidRPr="00847327">
        <w:rPr>
          <w:rFonts w:ascii="Times New Roman" w:hAnsi="Times New Roman" w:cs="Times New Roman"/>
          <w:b/>
          <w:sz w:val="24"/>
          <w:szCs w:val="24"/>
        </w:rPr>
        <w:t>Организаторы мероприятия</w:t>
      </w:r>
      <w:r w:rsidRPr="0098784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СПб </w:t>
      </w:r>
      <w:r w:rsidR="00D64DE8" w:rsidRPr="00D64DE8">
        <w:rPr>
          <w:rFonts w:ascii="Times New Roman" w:hAnsi="Times New Roman" w:cs="Times New Roman"/>
          <w:sz w:val="24"/>
          <w:szCs w:val="24"/>
        </w:rPr>
        <w:t>Клиническая Б</w:t>
      </w:r>
      <w:r>
        <w:rPr>
          <w:rFonts w:ascii="Times New Roman" w:hAnsi="Times New Roman" w:cs="Times New Roman"/>
          <w:sz w:val="24"/>
          <w:szCs w:val="24"/>
        </w:rPr>
        <w:t>ольница РАН, РОО «Вместе мы сильнее»</w:t>
      </w:r>
    </w:p>
    <w:p w:rsidR="00BF7B09" w:rsidRPr="004103F2" w:rsidRDefault="00BF7B09" w:rsidP="00BF7B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Pr="00BF7B09">
        <w:rPr>
          <w:rFonts w:ascii="Times New Roman" w:hAnsi="Times New Roman" w:cs="Times New Roman"/>
          <w:b/>
          <w:sz w:val="24"/>
          <w:szCs w:val="24"/>
        </w:rPr>
        <w:t>Антипова Лилия Викторовна</w:t>
      </w:r>
      <w:r>
        <w:rPr>
          <w:rFonts w:ascii="Times New Roman" w:hAnsi="Times New Roman" w:cs="Times New Roman"/>
          <w:sz w:val="24"/>
          <w:szCs w:val="24"/>
        </w:rPr>
        <w:t>, Председатель РОО «Вместе мы сильнее»</w:t>
      </w:r>
    </w:p>
    <w:p w:rsidR="00847327" w:rsidRDefault="006A0E05" w:rsidP="00F26FBB">
      <w:pPr>
        <w:jc w:val="both"/>
        <w:rPr>
          <w:rFonts w:ascii="Times New Roman" w:hAnsi="Times New Roman" w:cs="Times New Roman"/>
          <w:sz w:val="24"/>
          <w:szCs w:val="24"/>
        </w:rPr>
      </w:pPr>
      <w:r w:rsidRPr="004242FF">
        <w:rPr>
          <w:rFonts w:ascii="Times New Roman" w:hAnsi="Times New Roman" w:cs="Times New Roman"/>
          <w:b/>
          <w:sz w:val="24"/>
          <w:szCs w:val="24"/>
        </w:rPr>
        <w:t>1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0</w:t>
      </w:r>
      <w:r w:rsidR="00092C8F" w:rsidRPr="004242FF">
        <w:rPr>
          <w:rFonts w:ascii="Times New Roman" w:hAnsi="Times New Roman" w:cs="Times New Roman"/>
          <w:b/>
          <w:sz w:val="24"/>
          <w:szCs w:val="24"/>
        </w:rPr>
        <w:t>: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45</w:t>
      </w:r>
      <w:r w:rsidRPr="004242FF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1</w:t>
      </w:r>
      <w:r w:rsidR="00092C8F" w:rsidRPr="004242FF">
        <w:rPr>
          <w:rFonts w:ascii="Times New Roman" w:hAnsi="Times New Roman" w:cs="Times New Roman"/>
          <w:b/>
          <w:sz w:val="24"/>
          <w:szCs w:val="24"/>
        </w:rPr>
        <w:t>: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00</w:t>
      </w:r>
      <w:r w:rsidR="00B416E1">
        <w:rPr>
          <w:rFonts w:ascii="Times New Roman" w:hAnsi="Times New Roman" w:cs="Times New Roman"/>
          <w:sz w:val="24"/>
          <w:szCs w:val="24"/>
        </w:rPr>
        <w:t xml:space="preserve"> сбор</w:t>
      </w:r>
      <w:r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B416E1">
        <w:rPr>
          <w:rFonts w:ascii="Times New Roman" w:hAnsi="Times New Roman" w:cs="Times New Roman"/>
          <w:sz w:val="24"/>
          <w:szCs w:val="24"/>
        </w:rPr>
        <w:t xml:space="preserve">, </w:t>
      </w:r>
      <w:r w:rsidR="00E127E2" w:rsidRPr="001C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раздача методической литературы, небольших полезных подарков от </w:t>
      </w:r>
      <w:r w:rsidR="00E127E2" w:rsidRPr="001C2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</w:t>
      </w:r>
      <w:r w:rsidR="00E127E2" w:rsidRPr="001C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27E2" w:rsidRPr="001C2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Roche</w:t>
      </w:r>
      <w:r w:rsidR="00E127E2" w:rsidRPr="001C24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E127E2" w:rsidRPr="001C24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Posay</w:t>
      </w:r>
      <w:proofErr w:type="spellEnd"/>
      <w:r w:rsidR="00BF7B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70A" w:rsidRDefault="00B07942" w:rsidP="00D64D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42FF">
        <w:rPr>
          <w:rFonts w:ascii="Times New Roman" w:hAnsi="Times New Roman" w:cs="Times New Roman"/>
          <w:b/>
          <w:sz w:val="24"/>
          <w:szCs w:val="24"/>
        </w:rPr>
        <w:t>1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1</w:t>
      </w:r>
      <w:r w:rsidRPr="004242FF">
        <w:rPr>
          <w:rFonts w:ascii="Times New Roman" w:hAnsi="Times New Roman" w:cs="Times New Roman"/>
          <w:b/>
          <w:sz w:val="24"/>
          <w:szCs w:val="24"/>
        </w:rPr>
        <w:t>: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00</w:t>
      </w:r>
      <w:r w:rsidRPr="004242FF">
        <w:rPr>
          <w:rFonts w:ascii="Times New Roman" w:hAnsi="Times New Roman" w:cs="Times New Roman"/>
          <w:b/>
          <w:sz w:val="24"/>
          <w:szCs w:val="24"/>
        </w:rPr>
        <w:t>–1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2:0</w:t>
      </w:r>
      <w:r w:rsidRPr="004242FF">
        <w:rPr>
          <w:rFonts w:ascii="Times New Roman" w:hAnsi="Times New Roman" w:cs="Times New Roman"/>
          <w:b/>
          <w:sz w:val="24"/>
          <w:szCs w:val="24"/>
        </w:rPr>
        <w:t>0</w:t>
      </w:r>
      <w:r w:rsidR="00F53218" w:rsidRPr="00D2047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11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01A">
        <w:rPr>
          <w:rFonts w:ascii="Times New Roman" w:hAnsi="Times New Roman" w:cs="Times New Roman"/>
          <w:sz w:val="24"/>
          <w:szCs w:val="24"/>
        </w:rPr>
        <w:t xml:space="preserve"> Выступление на тем</w:t>
      </w:r>
      <w:r w:rsidR="00D64DE8">
        <w:rPr>
          <w:rFonts w:ascii="Times New Roman" w:hAnsi="Times New Roman" w:cs="Times New Roman"/>
          <w:sz w:val="24"/>
          <w:szCs w:val="24"/>
        </w:rPr>
        <w:t>у</w:t>
      </w:r>
      <w:r w:rsidR="003C370A">
        <w:rPr>
          <w:rFonts w:ascii="Times New Roman" w:hAnsi="Times New Roman" w:cs="Times New Roman"/>
          <w:sz w:val="24"/>
          <w:szCs w:val="24"/>
        </w:rPr>
        <w:t xml:space="preserve"> </w:t>
      </w:r>
      <w:r w:rsidR="003C370A" w:rsidRPr="003C370A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2B486F">
        <w:rPr>
          <w:rFonts w:ascii="Times New Roman" w:hAnsi="Times New Roman" w:cs="Times New Roman"/>
          <w:bCs/>
          <w:i/>
          <w:sz w:val="24"/>
          <w:szCs w:val="24"/>
        </w:rPr>
        <w:t xml:space="preserve">Хирургическое лечение и реконструктивная хирургия при </w:t>
      </w:r>
      <w:r w:rsidR="000932DD">
        <w:rPr>
          <w:rFonts w:ascii="Times New Roman" w:hAnsi="Times New Roman" w:cs="Times New Roman"/>
          <w:bCs/>
          <w:i/>
          <w:sz w:val="24"/>
          <w:szCs w:val="24"/>
        </w:rPr>
        <w:t>диагнозе рак</w:t>
      </w:r>
      <w:r w:rsidR="002B486F">
        <w:rPr>
          <w:rFonts w:ascii="Times New Roman" w:hAnsi="Times New Roman" w:cs="Times New Roman"/>
          <w:bCs/>
          <w:i/>
          <w:sz w:val="24"/>
          <w:szCs w:val="24"/>
        </w:rPr>
        <w:t xml:space="preserve"> молочной железы</w:t>
      </w:r>
      <w:r w:rsidR="000932DD">
        <w:rPr>
          <w:rFonts w:ascii="Times New Roman" w:hAnsi="Times New Roman" w:cs="Times New Roman"/>
          <w:bCs/>
          <w:i/>
          <w:sz w:val="24"/>
          <w:szCs w:val="24"/>
        </w:rPr>
        <w:t>. Химиотерапевтическое лечение – подготовка к терапии, прохождение лечения, что делать с побочными явлениями</w:t>
      </w:r>
      <w:r w:rsidR="00D64DE8">
        <w:rPr>
          <w:rFonts w:ascii="Times New Roman" w:hAnsi="Times New Roman" w:cs="Times New Roman"/>
          <w:bCs/>
          <w:i/>
          <w:sz w:val="24"/>
          <w:szCs w:val="24"/>
        </w:rPr>
        <w:t xml:space="preserve"> после </w:t>
      </w:r>
      <w:proofErr w:type="gramStart"/>
      <w:r w:rsidR="00D64DE8">
        <w:rPr>
          <w:rFonts w:ascii="Times New Roman" w:hAnsi="Times New Roman" w:cs="Times New Roman"/>
          <w:bCs/>
          <w:i/>
          <w:sz w:val="24"/>
          <w:szCs w:val="24"/>
        </w:rPr>
        <w:t>лечения</w:t>
      </w:r>
      <w:r w:rsidR="003C370A" w:rsidRPr="003C370A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3C370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620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01A" w:rsidRPr="0026201A">
        <w:rPr>
          <w:rFonts w:ascii="Times New Roman" w:hAnsi="Times New Roman" w:cs="Times New Roman"/>
          <w:bCs/>
          <w:sz w:val="24"/>
          <w:szCs w:val="24"/>
          <w:u w:val="single"/>
        </w:rPr>
        <w:t>и</w:t>
      </w:r>
      <w:proofErr w:type="gramEnd"/>
      <w:r w:rsidR="0026201A" w:rsidRPr="002620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ответы на вопросы аудитории</w:t>
      </w:r>
      <w:r w:rsidR="00B549B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2620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49B8" w:rsidRPr="00B549B8">
        <w:rPr>
          <w:rFonts w:ascii="Times New Roman" w:hAnsi="Times New Roman" w:cs="Times New Roman"/>
          <w:bCs/>
          <w:sz w:val="24"/>
          <w:szCs w:val="24"/>
        </w:rPr>
        <w:t>В</w:t>
      </w:r>
      <w:r w:rsidR="00092C8F">
        <w:rPr>
          <w:rFonts w:ascii="Times New Roman" w:hAnsi="Times New Roman" w:cs="Times New Roman"/>
          <w:bCs/>
          <w:sz w:val="24"/>
          <w:szCs w:val="24"/>
        </w:rPr>
        <w:t>ы</w:t>
      </w:r>
      <w:r w:rsidR="007C2FC9">
        <w:rPr>
          <w:rFonts w:ascii="Times New Roman" w:hAnsi="Times New Roman" w:cs="Times New Roman"/>
          <w:bCs/>
          <w:sz w:val="24"/>
          <w:szCs w:val="24"/>
        </w:rPr>
        <w:t>ступаю</w:t>
      </w:r>
      <w:r w:rsidR="00B549B8" w:rsidRPr="00B549B8">
        <w:rPr>
          <w:rFonts w:ascii="Times New Roman" w:hAnsi="Times New Roman" w:cs="Times New Roman"/>
          <w:bCs/>
          <w:sz w:val="24"/>
          <w:szCs w:val="24"/>
        </w:rPr>
        <w:t>т</w:t>
      </w:r>
      <w:r w:rsidR="00337228" w:rsidRPr="00D64DE8">
        <w:rPr>
          <w:rFonts w:ascii="Times New Roman" w:hAnsi="Times New Roman" w:cs="Times New Roman"/>
          <w:bCs/>
          <w:sz w:val="24"/>
          <w:szCs w:val="24"/>
        </w:rPr>
        <w:t>:</w:t>
      </w:r>
      <w:r w:rsidR="00B54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1205" w:rsidRDefault="00552FD2" w:rsidP="008228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52FD2">
        <w:rPr>
          <w:rFonts w:ascii="Times New Roman" w:hAnsi="Times New Roman" w:cs="Times New Roman"/>
          <w:b/>
          <w:bCs/>
          <w:sz w:val="24"/>
          <w:szCs w:val="24"/>
        </w:rPr>
        <w:t>Красножон</w:t>
      </w:r>
      <w:proofErr w:type="spellEnd"/>
      <w:r w:rsidRPr="00552FD2">
        <w:rPr>
          <w:rFonts w:ascii="Times New Roman" w:hAnsi="Times New Roman" w:cs="Times New Roman"/>
          <w:b/>
          <w:bCs/>
          <w:sz w:val="24"/>
          <w:szCs w:val="24"/>
        </w:rPr>
        <w:t xml:space="preserve"> Дмитрий Андреевич - </w:t>
      </w:r>
      <w:r w:rsidRPr="008228C1">
        <w:rPr>
          <w:rFonts w:ascii="Times New Roman" w:hAnsi="Times New Roman" w:cs="Times New Roman"/>
          <w:bCs/>
          <w:i/>
          <w:sz w:val="24"/>
          <w:szCs w:val="24"/>
        </w:rPr>
        <w:t>кандидат медицинских наук, врач онколог-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маммолог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, пластический хирург, заведующий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маммологическим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отделением СПб больница РАН.</w:t>
      </w:r>
      <w:r w:rsidRPr="00552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2FD2" w:rsidRPr="008228C1" w:rsidRDefault="00552FD2" w:rsidP="008228C1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552FD2">
        <w:rPr>
          <w:rFonts w:ascii="Times New Roman" w:hAnsi="Times New Roman" w:cs="Times New Roman"/>
          <w:b/>
          <w:bCs/>
          <w:sz w:val="24"/>
          <w:szCs w:val="24"/>
        </w:rPr>
        <w:t>Болотская</w:t>
      </w:r>
      <w:proofErr w:type="spellEnd"/>
      <w:r w:rsidRPr="00552FD2">
        <w:rPr>
          <w:rFonts w:ascii="Times New Roman" w:hAnsi="Times New Roman" w:cs="Times New Roman"/>
          <w:b/>
          <w:bCs/>
          <w:sz w:val="24"/>
          <w:szCs w:val="24"/>
        </w:rPr>
        <w:t xml:space="preserve"> Екатерина Сергеевна - </w:t>
      </w:r>
      <w:r w:rsidRPr="008228C1">
        <w:rPr>
          <w:rFonts w:ascii="Times New Roman" w:hAnsi="Times New Roman" w:cs="Times New Roman"/>
          <w:bCs/>
          <w:i/>
          <w:sz w:val="24"/>
          <w:szCs w:val="24"/>
        </w:rPr>
        <w:t>врач-онколог, врач первой категории, заведующая отделением противоопухолевой лекарственной терапии СПб больница РАН.</w:t>
      </w:r>
    </w:p>
    <w:p w:rsidR="004B5933" w:rsidRDefault="00A3153F" w:rsidP="00D64D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2FF">
        <w:rPr>
          <w:rFonts w:ascii="Times New Roman" w:hAnsi="Times New Roman" w:cs="Times New Roman"/>
          <w:b/>
          <w:sz w:val="24"/>
          <w:szCs w:val="24"/>
        </w:rPr>
        <w:t>1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2</w:t>
      </w:r>
      <w:r w:rsidRPr="004242FF">
        <w:rPr>
          <w:rFonts w:ascii="Times New Roman" w:hAnsi="Times New Roman" w:cs="Times New Roman"/>
          <w:b/>
          <w:sz w:val="24"/>
          <w:szCs w:val="24"/>
        </w:rPr>
        <w:t>:00–1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2</w:t>
      </w:r>
      <w:r w:rsidRPr="004242FF">
        <w:rPr>
          <w:rFonts w:ascii="Times New Roman" w:hAnsi="Times New Roman" w:cs="Times New Roman"/>
          <w:b/>
          <w:sz w:val="24"/>
          <w:szCs w:val="24"/>
        </w:rPr>
        <w:t>: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3</w:t>
      </w:r>
      <w:r w:rsidR="001E1344" w:rsidRPr="004242FF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 Выступление на тему </w:t>
      </w:r>
      <w:r w:rsidRPr="00A3153F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"</w:t>
      </w:r>
      <w:r w:rsidR="00337228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Клинические исследования. </w:t>
      </w:r>
      <w:r w:rsidR="00D64DE8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Как принять участие. </w:t>
      </w:r>
      <w:r w:rsidR="00337228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Что важно и полезно знать пациенту </w:t>
      </w:r>
      <w:r w:rsidR="007C2FC9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 </w:t>
      </w:r>
      <w:r w:rsidRPr="002620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 ответы на вопросы </w:t>
      </w:r>
      <w:r w:rsidRPr="00B549B8">
        <w:rPr>
          <w:rFonts w:ascii="Times New Roman" w:hAnsi="Times New Roman" w:cs="Times New Roman"/>
          <w:bCs/>
          <w:sz w:val="24"/>
          <w:szCs w:val="24"/>
          <w:u w:val="single"/>
        </w:rPr>
        <w:t>аудитории</w:t>
      </w:r>
      <w:r w:rsidR="00B549B8">
        <w:rPr>
          <w:rFonts w:ascii="Times New Roman" w:hAnsi="Times New Roman" w:cs="Times New Roman"/>
          <w:bCs/>
          <w:sz w:val="24"/>
          <w:szCs w:val="24"/>
        </w:rPr>
        <w:t>. Выступа</w:t>
      </w:r>
      <w:r w:rsidR="00C620CF">
        <w:rPr>
          <w:rFonts w:ascii="Times New Roman" w:hAnsi="Times New Roman" w:cs="Times New Roman"/>
          <w:bCs/>
          <w:sz w:val="24"/>
          <w:szCs w:val="24"/>
        </w:rPr>
        <w:t>ю</w:t>
      </w:r>
      <w:r w:rsidR="00B549B8">
        <w:rPr>
          <w:rFonts w:ascii="Times New Roman" w:hAnsi="Times New Roman" w:cs="Times New Roman"/>
          <w:bCs/>
          <w:sz w:val="24"/>
          <w:szCs w:val="24"/>
        </w:rPr>
        <w:t>т</w:t>
      </w:r>
      <w:r w:rsidR="00337228" w:rsidRPr="00D64DE8">
        <w:rPr>
          <w:rFonts w:ascii="Times New Roman" w:hAnsi="Times New Roman" w:cs="Times New Roman"/>
          <w:bCs/>
          <w:sz w:val="24"/>
          <w:szCs w:val="24"/>
        </w:rPr>
        <w:t>:</w:t>
      </w:r>
      <w:r w:rsidR="00B549B8" w:rsidRPr="00B549B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620CF" w:rsidRPr="008228C1" w:rsidRDefault="00186546" w:rsidP="008228C1">
      <w:pPr>
        <w:jc w:val="both"/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</w:pPr>
      <w:r w:rsidRPr="00186546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Васильев Александр Геннадьевич- </w:t>
      </w:r>
      <w:r w:rsidRPr="008228C1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кандидат медицинских наук, заведующий отделением клинических исследований, врач онколог, старший научный сотрудник Санкт-Петербургской К</w:t>
      </w:r>
      <w:r w:rsidR="00204A45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линической </w:t>
      </w:r>
      <w:r w:rsidRPr="008228C1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Б</w:t>
      </w:r>
      <w:r w:rsidR="00204A45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ольницы</w:t>
      </w:r>
      <w:r w:rsidRPr="008228C1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 Российской Академии Наук</w:t>
      </w:r>
    </w:p>
    <w:p w:rsidR="00186546" w:rsidRPr="008228C1" w:rsidRDefault="00B25696" w:rsidP="008228C1">
      <w:pPr>
        <w:jc w:val="both"/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</w:pPr>
      <w:r w:rsidRPr="00B25696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Пеньков Константин Дмитриевич- </w:t>
      </w:r>
      <w:r w:rsidRPr="008228C1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кандидат медицинских наук.  Заведующий отделением онкологии, реабилитации и паллиативного лечения Санкт-Петербургской К</w:t>
      </w:r>
      <w:r w:rsidR="00204A45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линической </w:t>
      </w:r>
      <w:r w:rsidRPr="008228C1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Б</w:t>
      </w:r>
      <w:r w:rsidR="00204A45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ольницы</w:t>
      </w:r>
      <w:r w:rsidRPr="008228C1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 Российской Академии Наук.</w:t>
      </w:r>
      <w:r w:rsidRPr="008228C1">
        <w:rPr>
          <w:i/>
        </w:rPr>
        <w:t xml:space="preserve"> </w:t>
      </w:r>
      <w:r w:rsidRPr="008228C1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Главный врач, врач онколог частного медицинского учреждения «</w:t>
      </w:r>
      <w:proofErr w:type="spellStart"/>
      <w:r w:rsidRPr="008228C1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Евромедсервис</w:t>
      </w:r>
      <w:proofErr w:type="spellEnd"/>
      <w:r w:rsidRPr="008228C1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»</w:t>
      </w:r>
    </w:p>
    <w:p w:rsidR="00F86B02" w:rsidRDefault="00F86B02" w:rsidP="00665193">
      <w:pPr>
        <w:rPr>
          <w:rFonts w:ascii="Times New Roman" w:hAnsi="Times New Roman" w:cs="Times New Roman"/>
          <w:b/>
          <w:sz w:val="24"/>
          <w:szCs w:val="24"/>
        </w:rPr>
      </w:pPr>
    </w:p>
    <w:p w:rsidR="00911205" w:rsidRDefault="00665193" w:rsidP="00665193">
      <w:pPr>
        <w:rPr>
          <w:rFonts w:ascii="Times New Roman" w:hAnsi="Times New Roman" w:cs="Times New Roman"/>
          <w:sz w:val="24"/>
          <w:szCs w:val="24"/>
        </w:rPr>
      </w:pPr>
      <w:r w:rsidRPr="004242FF">
        <w:rPr>
          <w:rFonts w:ascii="Times New Roman" w:hAnsi="Times New Roman" w:cs="Times New Roman"/>
          <w:b/>
          <w:sz w:val="24"/>
          <w:szCs w:val="24"/>
        </w:rPr>
        <w:t>1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2</w:t>
      </w:r>
      <w:r w:rsidRPr="004242FF">
        <w:rPr>
          <w:rFonts w:ascii="Times New Roman" w:hAnsi="Times New Roman" w:cs="Times New Roman"/>
          <w:b/>
          <w:sz w:val="24"/>
          <w:szCs w:val="24"/>
        </w:rPr>
        <w:t>: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3</w:t>
      </w:r>
      <w:r w:rsidR="001E1344" w:rsidRPr="004242FF">
        <w:rPr>
          <w:rFonts w:ascii="Times New Roman" w:hAnsi="Times New Roman" w:cs="Times New Roman"/>
          <w:b/>
          <w:sz w:val="24"/>
          <w:szCs w:val="24"/>
        </w:rPr>
        <w:t>0</w:t>
      </w:r>
      <w:r w:rsidRPr="004242FF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911205" w:rsidRPr="004242FF">
        <w:rPr>
          <w:rFonts w:ascii="Times New Roman" w:hAnsi="Times New Roman" w:cs="Times New Roman"/>
          <w:b/>
          <w:sz w:val="24"/>
          <w:szCs w:val="24"/>
        </w:rPr>
        <w:t>2</w:t>
      </w:r>
      <w:r w:rsidRPr="004242FF">
        <w:rPr>
          <w:rFonts w:ascii="Times New Roman" w:hAnsi="Times New Roman" w:cs="Times New Roman"/>
          <w:b/>
          <w:sz w:val="24"/>
          <w:szCs w:val="24"/>
        </w:rPr>
        <w:t>:</w:t>
      </w:r>
      <w:r w:rsidR="001E1344" w:rsidRPr="004242FF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1205">
        <w:rPr>
          <w:rFonts w:ascii="Times New Roman" w:hAnsi="Times New Roman" w:cs="Times New Roman"/>
          <w:sz w:val="24"/>
          <w:szCs w:val="24"/>
        </w:rPr>
        <w:t>кофе-брейк, фото на память</w:t>
      </w:r>
    </w:p>
    <w:p w:rsidR="00F53218" w:rsidRPr="00293C16" w:rsidRDefault="00911205" w:rsidP="00C43A6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2FF">
        <w:rPr>
          <w:rFonts w:ascii="Times New Roman" w:hAnsi="Times New Roman" w:cs="Times New Roman"/>
          <w:b/>
          <w:sz w:val="24"/>
          <w:szCs w:val="24"/>
        </w:rPr>
        <w:t xml:space="preserve">12:45 – </w:t>
      </w:r>
      <w:proofErr w:type="gramStart"/>
      <w:r w:rsidRPr="004242FF">
        <w:rPr>
          <w:rFonts w:ascii="Times New Roman" w:hAnsi="Times New Roman" w:cs="Times New Roman"/>
          <w:b/>
          <w:sz w:val="24"/>
          <w:szCs w:val="24"/>
        </w:rPr>
        <w:t>13:45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5193">
        <w:rPr>
          <w:rFonts w:ascii="Times New Roman" w:hAnsi="Times New Roman" w:cs="Times New Roman"/>
          <w:sz w:val="24"/>
          <w:szCs w:val="24"/>
        </w:rPr>
        <w:t>Выступление</w:t>
      </w:r>
      <w:proofErr w:type="gramEnd"/>
      <w:r w:rsidR="00665193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665193" w:rsidRPr="00665193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"</w:t>
      </w:r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Что такое </w:t>
      </w:r>
      <w:proofErr w:type="spellStart"/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лимфедема</w:t>
      </w:r>
      <w:proofErr w:type="spellEnd"/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, как вовремя выявить заболевание, как правильно лечить в соответствии с современными международными стандартами</w:t>
      </w:r>
      <w:r w:rsidR="001E25D0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.</w:t>
      </w:r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 </w:t>
      </w:r>
      <w:r w:rsidR="001E25D0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С</w:t>
      </w:r>
      <w:bookmarkStart w:id="0" w:name="_GoBack"/>
      <w:bookmarkEnd w:id="0"/>
      <w:r w:rsidR="00C43A67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овременные </w:t>
      </w:r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возможности консервативного и хирургического лечения </w:t>
      </w:r>
      <w:proofErr w:type="spellStart"/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лимфедемы</w:t>
      </w:r>
      <w:proofErr w:type="spellEnd"/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. Какие физические упражнения помогут снизит</w:t>
      </w:r>
      <w:r w:rsidR="00C43A67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ь</w:t>
      </w:r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 болевые ощущения и ограничения движения при </w:t>
      </w:r>
      <w:proofErr w:type="spellStart"/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лимфедеме</w:t>
      </w:r>
      <w:proofErr w:type="spellEnd"/>
      <w:r w:rsidR="00293C16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 xml:space="preserve"> и после противоопухолевого лечения</w:t>
      </w:r>
      <w:r w:rsidR="00665193" w:rsidRPr="00665193">
        <w:rPr>
          <w:rFonts w:ascii="Times New Roman" w:hAnsi="Times New Roman" w:cs="Times New Roman"/>
          <w:bCs/>
          <w:i/>
          <w:color w:val="1A1A1A"/>
          <w:sz w:val="24"/>
          <w:szCs w:val="24"/>
          <w:shd w:val="clear" w:color="auto" w:fill="FFFFFF"/>
        </w:rPr>
        <w:t>"</w:t>
      </w:r>
      <w:r w:rsidR="00665193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</w:t>
      </w:r>
      <w:r w:rsidR="00665193" w:rsidRPr="0026201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 ответы на вопросы </w:t>
      </w:r>
      <w:r w:rsidR="00665193" w:rsidRPr="00B549B8">
        <w:rPr>
          <w:rFonts w:ascii="Times New Roman" w:hAnsi="Times New Roman" w:cs="Times New Roman"/>
          <w:bCs/>
          <w:sz w:val="24"/>
          <w:szCs w:val="24"/>
          <w:u w:val="single"/>
        </w:rPr>
        <w:t>аудитории</w:t>
      </w:r>
      <w:r w:rsidR="0066519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54DB0">
        <w:rPr>
          <w:rFonts w:ascii="Times New Roman" w:hAnsi="Times New Roman" w:cs="Times New Roman"/>
          <w:bCs/>
          <w:sz w:val="24"/>
          <w:szCs w:val="24"/>
        </w:rPr>
        <w:t>Выступают</w:t>
      </w:r>
      <w:r w:rsidR="00337228" w:rsidRPr="00293C16">
        <w:rPr>
          <w:rFonts w:ascii="Times New Roman" w:hAnsi="Times New Roman" w:cs="Times New Roman"/>
          <w:bCs/>
          <w:sz w:val="24"/>
          <w:szCs w:val="24"/>
        </w:rPr>
        <w:t>:</w:t>
      </w:r>
    </w:p>
    <w:p w:rsidR="00C42573" w:rsidRPr="008228C1" w:rsidRDefault="009A7393" w:rsidP="009A739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393">
        <w:rPr>
          <w:rFonts w:ascii="Times New Roman" w:hAnsi="Times New Roman" w:cs="Times New Roman"/>
          <w:b/>
          <w:bCs/>
          <w:sz w:val="24"/>
          <w:szCs w:val="24"/>
        </w:rPr>
        <w:t>Ровная Александра Вадимовна</w:t>
      </w:r>
      <w:r w:rsidR="00614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8DB" w:rsidRPr="008228C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8228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>в</w:t>
      </w:r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рач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лимфолог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,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реабилитолог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, педиатр, Административный директор Ассоциации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Лимфологов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России, председатель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Russian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Chapter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LE&amp;RN (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Lymphatic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educational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&amp;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research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network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),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сооснователь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проекта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PhysioLympha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, международный тренер по консервативной физической терапии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лимфедемы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( КФПТ), преподаватель курса по лечению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лимфедемы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СПбГМУ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им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акад.И.П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Павлова, преподаватель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Reconstructive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Microsurgery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European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School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сооснователь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и ведущий преподаватель LIMPHA-TRAINING,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Амбассадор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Санкт Петербурга по направлению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лимфология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(представительство Санкт-Петербурга), KOL по компрессионной терапии в РФ, СНГ, Европе и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Лат.Америке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, представитель России в Международном и Европейском сообществе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лимфологов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, в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International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Lymphedema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Framework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co-founder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member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Международной Ассоциации по </w:t>
      </w:r>
      <w:proofErr w:type="spellStart"/>
      <w:r w:rsidRPr="008228C1">
        <w:rPr>
          <w:rFonts w:ascii="Times New Roman" w:hAnsi="Times New Roman" w:cs="Times New Roman"/>
          <w:bCs/>
          <w:i/>
          <w:sz w:val="24"/>
          <w:szCs w:val="24"/>
        </w:rPr>
        <w:t>липедеме</w:t>
      </w:r>
      <w:proofErr w:type="spellEnd"/>
      <w:r w:rsidRPr="008228C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A7393" w:rsidRPr="008228C1" w:rsidRDefault="009A7393" w:rsidP="009A739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Андреа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Дамато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8D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="00614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ведущий физический терапевт отделения онкологической реабилитации </w:t>
      </w:r>
      <w:proofErr w:type="spellStart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>Mater</w:t>
      </w:r>
      <w:proofErr w:type="spellEnd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>Dei</w:t>
      </w:r>
      <w:proofErr w:type="spellEnd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>Hospital</w:t>
      </w:r>
      <w:proofErr w:type="spellEnd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>Malta</w:t>
      </w:r>
      <w:proofErr w:type="spellEnd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, спортивный физический терапевт; специалист по физической реабилитации, восстановлению после онкологического лечения, специалист по </w:t>
      </w:r>
      <w:proofErr w:type="spellStart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>кинезиотерапии</w:t>
      </w:r>
      <w:proofErr w:type="spellEnd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 xml:space="preserve">, акупунктуре, </w:t>
      </w:r>
      <w:proofErr w:type="spellStart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>кинезиотейпированию</w:t>
      </w:r>
      <w:proofErr w:type="spellEnd"/>
      <w:r w:rsidR="006148DB" w:rsidRPr="008228C1">
        <w:rPr>
          <w:rFonts w:ascii="Times New Roman" w:hAnsi="Times New Roman" w:cs="Times New Roman"/>
          <w:bCs/>
          <w:i/>
          <w:sz w:val="24"/>
          <w:szCs w:val="24"/>
        </w:rPr>
        <w:t>, подбору индивидуальных упражнений и планов реабилитации, мануальный терапевт. </w:t>
      </w:r>
    </w:p>
    <w:p w:rsidR="00444A61" w:rsidRDefault="00911205" w:rsidP="00444A61">
      <w:pPr>
        <w:jc w:val="both"/>
        <w:rPr>
          <w:rFonts w:ascii="Times New Roman" w:hAnsi="Times New Roman" w:cs="Times New Roman"/>
          <w:sz w:val="24"/>
          <w:szCs w:val="24"/>
        </w:rPr>
      </w:pPr>
      <w:r w:rsidRPr="004242FF">
        <w:rPr>
          <w:rFonts w:ascii="Times New Roman" w:hAnsi="Times New Roman" w:cs="Times New Roman"/>
          <w:b/>
          <w:sz w:val="24"/>
          <w:szCs w:val="24"/>
        </w:rPr>
        <w:t>13:4</w:t>
      </w:r>
      <w:r w:rsidR="00444A61" w:rsidRPr="004242FF">
        <w:rPr>
          <w:rFonts w:ascii="Times New Roman" w:hAnsi="Times New Roman" w:cs="Times New Roman"/>
          <w:b/>
          <w:sz w:val="24"/>
          <w:szCs w:val="24"/>
        </w:rPr>
        <w:t>5–</w:t>
      </w:r>
      <w:proofErr w:type="gramStart"/>
      <w:r w:rsidRPr="004242FF">
        <w:rPr>
          <w:rFonts w:ascii="Times New Roman" w:hAnsi="Times New Roman" w:cs="Times New Roman"/>
          <w:b/>
          <w:sz w:val="24"/>
          <w:szCs w:val="24"/>
        </w:rPr>
        <w:t>14:00</w:t>
      </w:r>
      <w:r w:rsidR="00444A61">
        <w:rPr>
          <w:rFonts w:ascii="Times New Roman" w:hAnsi="Times New Roman" w:cs="Times New Roman"/>
          <w:sz w:val="24"/>
          <w:szCs w:val="24"/>
        </w:rPr>
        <w:t xml:space="preserve">  </w:t>
      </w:r>
      <w:r w:rsidR="00444A61" w:rsidRPr="00C708DC">
        <w:rPr>
          <w:rFonts w:ascii="Times New Roman" w:hAnsi="Times New Roman" w:cs="Times New Roman"/>
          <w:sz w:val="24"/>
          <w:szCs w:val="24"/>
        </w:rPr>
        <w:t>Сбор</w:t>
      </w:r>
      <w:proofErr w:type="gramEnd"/>
      <w:r w:rsidR="00444A61" w:rsidRPr="00C708DC">
        <w:rPr>
          <w:rFonts w:ascii="Times New Roman" w:hAnsi="Times New Roman" w:cs="Times New Roman"/>
          <w:sz w:val="24"/>
          <w:szCs w:val="24"/>
        </w:rPr>
        <w:t xml:space="preserve"> гостей и переход </w:t>
      </w:r>
      <w:r w:rsidR="00444A61">
        <w:rPr>
          <w:rFonts w:ascii="Times New Roman" w:hAnsi="Times New Roman" w:cs="Times New Roman"/>
          <w:sz w:val="24"/>
          <w:szCs w:val="24"/>
        </w:rPr>
        <w:t>из большого конференц-зала в</w:t>
      </w:r>
      <w:r w:rsidR="00444A61" w:rsidRPr="00C708DC">
        <w:rPr>
          <w:rFonts w:ascii="Times New Roman" w:hAnsi="Times New Roman" w:cs="Times New Roman"/>
          <w:sz w:val="24"/>
          <w:szCs w:val="24"/>
        </w:rPr>
        <w:t xml:space="preserve"> отделение</w:t>
      </w:r>
      <w:r w:rsidR="00444A61">
        <w:rPr>
          <w:rFonts w:ascii="Times New Roman" w:hAnsi="Times New Roman" w:cs="Times New Roman"/>
          <w:sz w:val="24"/>
          <w:szCs w:val="24"/>
        </w:rPr>
        <w:t xml:space="preserve"> Физиотерапии и в</w:t>
      </w:r>
      <w:r w:rsidR="00444A61" w:rsidRPr="00C708DC">
        <w:rPr>
          <w:rFonts w:ascii="Times New Roman" w:hAnsi="Times New Roman" w:cs="Times New Roman"/>
          <w:sz w:val="24"/>
          <w:szCs w:val="24"/>
        </w:rPr>
        <w:t>одолечени</w:t>
      </w:r>
      <w:r w:rsidR="00444A61">
        <w:rPr>
          <w:rFonts w:ascii="Times New Roman" w:hAnsi="Times New Roman" w:cs="Times New Roman"/>
          <w:sz w:val="24"/>
          <w:szCs w:val="24"/>
        </w:rPr>
        <w:t>я</w:t>
      </w:r>
    </w:p>
    <w:p w:rsidR="00E90974" w:rsidRDefault="00911205" w:rsidP="00ED1906">
      <w:pPr>
        <w:jc w:val="both"/>
        <w:rPr>
          <w:rFonts w:ascii="Times New Roman" w:hAnsi="Times New Roman" w:cs="Times New Roman"/>
          <w:sz w:val="24"/>
          <w:szCs w:val="24"/>
        </w:rPr>
      </w:pPr>
      <w:r w:rsidRPr="004242FF">
        <w:rPr>
          <w:rFonts w:ascii="Times New Roman" w:hAnsi="Times New Roman" w:cs="Times New Roman"/>
          <w:b/>
          <w:sz w:val="24"/>
          <w:szCs w:val="24"/>
        </w:rPr>
        <w:t>14</w:t>
      </w:r>
      <w:r w:rsidR="00383951" w:rsidRPr="004242FF">
        <w:rPr>
          <w:rFonts w:ascii="Times New Roman" w:hAnsi="Times New Roman" w:cs="Times New Roman"/>
          <w:b/>
          <w:sz w:val="24"/>
          <w:szCs w:val="24"/>
        </w:rPr>
        <w:t>:</w:t>
      </w:r>
      <w:r w:rsidRPr="004242FF">
        <w:rPr>
          <w:rFonts w:ascii="Times New Roman" w:hAnsi="Times New Roman" w:cs="Times New Roman"/>
          <w:b/>
          <w:sz w:val="24"/>
          <w:szCs w:val="24"/>
        </w:rPr>
        <w:t>00</w:t>
      </w:r>
      <w:r w:rsidR="007544C2" w:rsidRPr="00424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951" w:rsidRPr="004242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544C2" w:rsidRPr="004242FF">
        <w:rPr>
          <w:rFonts w:ascii="Times New Roman" w:hAnsi="Times New Roman" w:cs="Times New Roman"/>
          <w:b/>
          <w:sz w:val="24"/>
          <w:szCs w:val="24"/>
        </w:rPr>
        <w:t>14</w:t>
      </w:r>
      <w:r w:rsidR="00383951" w:rsidRPr="004242FF">
        <w:rPr>
          <w:rFonts w:ascii="Times New Roman" w:hAnsi="Times New Roman" w:cs="Times New Roman"/>
          <w:b/>
          <w:sz w:val="24"/>
          <w:szCs w:val="24"/>
        </w:rPr>
        <w:t>:</w:t>
      </w:r>
      <w:r w:rsidR="007544C2" w:rsidRPr="004242FF">
        <w:rPr>
          <w:rFonts w:ascii="Times New Roman" w:hAnsi="Times New Roman" w:cs="Times New Roman"/>
          <w:b/>
          <w:sz w:val="24"/>
          <w:szCs w:val="24"/>
        </w:rPr>
        <w:t>30</w:t>
      </w:r>
      <w:r w:rsidR="00E45E7D">
        <w:rPr>
          <w:rFonts w:ascii="Times New Roman" w:hAnsi="Times New Roman" w:cs="Times New Roman"/>
          <w:sz w:val="24"/>
          <w:szCs w:val="24"/>
        </w:rPr>
        <w:t xml:space="preserve">   </w:t>
      </w:r>
      <w:r w:rsidR="0006112F">
        <w:rPr>
          <w:rFonts w:ascii="Times New Roman" w:hAnsi="Times New Roman" w:cs="Times New Roman"/>
          <w:sz w:val="24"/>
          <w:szCs w:val="24"/>
        </w:rPr>
        <w:t xml:space="preserve">Ознакомительное </w:t>
      </w:r>
      <w:proofErr w:type="gramStart"/>
      <w:r w:rsidR="0006112F">
        <w:rPr>
          <w:rFonts w:ascii="Times New Roman" w:hAnsi="Times New Roman" w:cs="Times New Roman"/>
          <w:sz w:val="24"/>
          <w:szCs w:val="24"/>
        </w:rPr>
        <w:t xml:space="preserve">посещение </w:t>
      </w:r>
      <w:r w:rsidR="0006112F" w:rsidRPr="00EF5B15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06112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6112F" w:rsidRPr="00EF5B15">
        <w:rPr>
          <w:rFonts w:ascii="Times New Roman" w:hAnsi="Times New Roman" w:cs="Times New Roman"/>
          <w:sz w:val="24"/>
          <w:szCs w:val="24"/>
        </w:rPr>
        <w:t xml:space="preserve"> </w:t>
      </w:r>
      <w:r w:rsidR="0006112F">
        <w:rPr>
          <w:rFonts w:ascii="Times New Roman" w:hAnsi="Times New Roman" w:cs="Times New Roman"/>
          <w:sz w:val="24"/>
          <w:szCs w:val="24"/>
        </w:rPr>
        <w:t xml:space="preserve">физиотерапии и водолечения СПб больницы РАН для знакомства с возможностями отделения в проведении реабилитации </w:t>
      </w:r>
      <w:r w:rsidR="00E45E7D" w:rsidRPr="00E45E7D">
        <w:rPr>
          <w:rFonts w:ascii="Times New Roman" w:hAnsi="Times New Roman" w:cs="Times New Roman"/>
          <w:bCs/>
          <w:sz w:val="24"/>
          <w:szCs w:val="24"/>
        </w:rPr>
        <w:t xml:space="preserve"> в сопровождении зав</w:t>
      </w:r>
      <w:r w:rsidR="00E45E7D">
        <w:rPr>
          <w:rFonts w:ascii="Times New Roman" w:hAnsi="Times New Roman" w:cs="Times New Roman"/>
          <w:bCs/>
          <w:sz w:val="24"/>
          <w:szCs w:val="24"/>
        </w:rPr>
        <w:t>едующе</w:t>
      </w:r>
      <w:r w:rsidR="0006112F">
        <w:rPr>
          <w:rFonts w:ascii="Times New Roman" w:hAnsi="Times New Roman" w:cs="Times New Roman"/>
          <w:bCs/>
          <w:sz w:val="24"/>
          <w:szCs w:val="24"/>
        </w:rPr>
        <w:t>й</w:t>
      </w:r>
      <w:r w:rsidR="00E45E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E7D" w:rsidRPr="00E45E7D">
        <w:rPr>
          <w:rFonts w:ascii="Times New Roman" w:hAnsi="Times New Roman" w:cs="Times New Roman"/>
          <w:bCs/>
          <w:sz w:val="24"/>
          <w:szCs w:val="24"/>
        </w:rPr>
        <w:t>физиотерапевтического отделения</w:t>
      </w:r>
      <w:r w:rsidR="00E45E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112F">
        <w:rPr>
          <w:rFonts w:ascii="Times New Roman" w:hAnsi="Times New Roman" w:cs="Times New Roman"/>
          <w:bCs/>
          <w:sz w:val="24"/>
          <w:szCs w:val="24"/>
        </w:rPr>
        <w:t xml:space="preserve">врача-физиотерапевта </w:t>
      </w:r>
      <w:r w:rsidR="0006112F" w:rsidRPr="004103F2">
        <w:rPr>
          <w:rFonts w:ascii="Times New Roman" w:hAnsi="Times New Roman" w:cs="Times New Roman"/>
          <w:b/>
          <w:bCs/>
          <w:sz w:val="24"/>
          <w:szCs w:val="24"/>
        </w:rPr>
        <w:t>Дроздов</w:t>
      </w:r>
      <w:r w:rsidR="0006112F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06112F" w:rsidRPr="004103F2">
        <w:rPr>
          <w:rFonts w:ascii="Times New Roman" w:hAnsi="Times New Roman" w:cs="Times New Roman"/>
          <w:b/>
          <w:bCs/>
          <w:sz w:val="24"/>
          <w:szCs w:val="24"/>
        </w:rPr>
        <w:t xml:space="preserve"> Елен</w:t>
      </w:r>
      <w:r w:rsidR="0006112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06112F" w:rsidRPr="004103F2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7839C1">
        <w:rPr>
          <w:rFonts w:ascii="Times New Roman" w:hAnsi="Times New Roman" w:cs="Times New Roman"/>
          <w:b/>
          <w:bCs/>
          <w:sz w:val="24"/>
          <w:szCs w:val="24"/>
        </w:rPr>
        <w:t>икторов</w:t>
      </w:r>
      <w:r w:rsidR="0006112F" w:rsidRPr="004103F2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06112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061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01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11205" w:rsidRDefault="00911205" w:rsidP="00ED19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1205" w:rsidSect="008E12A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4E8"/>
    <w:rsid w:val="00033897"/>
    <w:rsid w:val="0006112F"/>
    <w:rsid w:val="00074D25"/>
    <w:rsid w:val="00083D25"/>
    <w:rsid w:val="00092C8F"/>
    <w:rsid w:val="000932DD"/>
    <w:rsid w:val="001256B9"/>
    <w:rsid w:val="00186546"/>
    <w:rsid w:val="001C24BA"/>
    <w:rsid w:val="001E1344"/>
    <w:rsid w:val="001E25D0"/>
    <w:rsid w:val="00204A45"/>
    <w:rsid w:val="00243629"/>
    <w:rsid w:val="0026201A"/>
    <w:rsid w:val="00293C16"/>
    <w:rsid w:val="002B486F"/>
    <w:rsid w:val="002E4180"/>
    <w:rsid w:val="00314A8A"/>
    <w:rsid w:val="00337228"/>
    <w:rsid w:val="003469C7"/>
    <w:rsid w:val="003509A4"/>
    <w:rsid w:val="00352A7A"/>
    <w:rsid w:val="003602F7"/>
    <w:rsid w:val="00367384"/>
    <w:rsid w:val="00383951"/>
    <w:rsid w:val="003929D9"/>
    <w:rsid w:val="003C370A"/>
    <w:rsid w:val="00401AD2"/>
    <w:rsid w:val="00415B8A"/>
    <w:rsid w:val="004242FF"/>
    <w:rsid w:val="00444A61"/>
    <w:rsid w:val="004B5933"/>
    <w:rsid w:val="004C733D"/>
    <w:rsid w:val="00550713"/>
    <w:rsid w:val="00552FD2"/>
    <w:rsid w:val="00570D7F"/>
    <w:rsid w:val="005F5DCF"/>
    <w:rsid w:val="006148DB"/>
    <w:rsid w:val="00651EE4"/>
    <w:rsid w:val="00665193"/>
    <w:rsid w:val="006910DD"/>
    <w:rsid w:val="006977C8"/>
    <w:rsid w:val="006A0E05"/>
    <w:rsid w:val="006C60FA"/>
    <w:rsid w:val="007544C2"/>
    <w:rsid w:val="00770316"/>
    <w:rsid w:val="007839C1"/>
    <w:rsid w:val="007B2215"/>
    <w:rsid w:val="007C2FC9"/>
    <w:rsid w:val="007C3439"/>
    <w:rsid w:val="007E5FE4"/>
    <w:rsid w:val="007E7E92"/>
    <w:rsid w:val="008228C1"/>
    <w:rsid w:val="00847327"/>
    <w:rsid w:val="00880C5B"/>
    <w:rsid w:val="0088731A"/>
    <w:rsid w:val="008E12A5"/>
    <w:rsid w:val="00911205"/>
    <w:rsid w:val="00951110"/>
    <w:rsid w:val="00953FFC"/>
    <w:rsid w:val="009722FD"/>
    <w:rsid w:val="009864E8"/>
    <w:rsid w:val="00987845"/>
    <w:rsid w:val="009A7393"/>
    <w:rsid w:val="00A3153F"/>
    <w:rsid w:val="00A54DB0"/>
    <w:rsid w:val="00A741A6"/>
    <w:rsid w:val="00A86A36"/>
    <w:rsid w:val="00B07942"/>
    <w:rsid w:val="00B25696"/>
    <w:rsid w:val="00B416E1"/>
    <w:rsid w:val="00B42396"/>
    <w:rsid w:val="00B549B8"/>
    <w:rsid w:val="00BD12E1"/>
    <w:rsid w:val="00BD3F11"/>
    <w:rsid w:val="00BF7B09"/>
    <w:rsid w:val="00C42573"/>
    <w:rsid w:val="00C43A67"/>
    <w:rsid w:val="00C620CF"/>
    <w:rsid w:val="00CE1D9D"/>
    <w:rsid w:val="00CE7F54"/>
    <w:rsid w:val="00D64DE8"/>
    <w:rsid w:val="00D74BBC"/>
    <w:rsid w:val="00DB769A"/>
    <w:rsid w:val="00DC6719"/>
    <w:rsid w:val="00E127E2"/>
    <w:rsid w:val="00E15115"/>
    <w:rsid w:val="00E17EB2"/>
    <w:rsid w:val="00E45E7D"/>
    <w:rsid w:val="00E90974"/>
    <w:rsid w:val="00ED1906"/>
    <w:rsid w:val="00ED71EF"/>
    <w:rsid w:val="00EF44F6"/>
    <w:rsid w:val="00EF5B15"/>
    <w:rsid w:val="00EF77A1"/>
    <w:rsid w:val="00F12CEB"/>
    <w:rsid w:val="00F1424E"/>
    <w:rsid w:val="00F26FBB"/>
    <w:rsid w:val="00F328FF"/>
    <w:rsid w:val="00F53218"/>
    <w:rsid w:val="00F86B02"/>
    <w:rsid w:val="00FA2B88"/>
    <w:rsid w:val="00FB54FB"/>
    <w:rsid w:val="00F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1084"/>
  <w15:docId w15:val="{0815D17B-D27D-48DC-9B9A-FF08D4A5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9864E8"/>
  </w:style>
  <w:style w:type="character" w:styleId="a3">
    <w:name w:val="Hyperlink"/>
    <w:basedOn w:val="a0"/>
    <w:uiPriority w:val="99"/>
    <w:semiHidden/>
    <w:unhideWhenUsed/>
    <w:rsid w:val="009864E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4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5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5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50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19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84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6038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1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06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18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29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261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21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27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22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55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19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00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6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31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255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352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9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HP</cp:lastModifiedBy>
  <cp:revision>69</cp:revision>
  <cp:lastPrinted>2025-03-25T21:55:00Z</cp:lastPrinted>
  <dcterms:created xsi:type="dcterms:W3CDTF">2024-07-15T18:58:00Z</dcterms:created>
  <dcterms:modified xsi:type="dcterms:W3CDTF">2025-03-28T16:31:00Z</dcterms:modified>
</cp:coreProperties>
</file>